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5265" w14:textId="77777777" w:rsidR="00032A74" w:rsidRPr="00FC6033" w:rsidRDefault="002C43EE" w:rsidP="00032A74">
      <w:pPr>
        <w:jc w:val="center"/>
        <w:rPr>
          <w:b/>
          <w:sz w:val="32"/>
          <w:szCs w:val="32"/>
        </w:rPr>
      </w:pPr>
      <w:r w:rsidRPr="00FC6033">
        <w:rPr>
          <w:rFonts w:hint="eastAsia"/>
          <w:b/>
          <w:sz w:val="32"/>
          <w:szCs w:val="32"/>
        </w:rPr>
        <w:t>休職辞</w:t>
      </w:r>
      <w:r w:rsidR="00032A74" w:rsidRPr="00FC6033">
        <w:rPr>
          <w:rFonts w:hint="eastAsia"/>
          <w:b/>
          <w:sz w:val="32"/>
          <w:szCs w:val="32"/>
        </w:rPr>
        <w:t>令</w:t>
      </w:r>
    </w:p>
    <w:p w14:paraId="5306C6FB" w14:textId="77777777" w:rsidR="00A00E5F" w:rsidRPr="00FC6033" w:rsidRDefault="002C43EE">
      <w:pPr>
        <w:rPr>
          <w:rFonts w:ascii="ＭＳ 明朝" w:hAnsi="ＭＳ 明朝"/>
          <w:u w:val="single"/>
        </w:rPr>
      </w:pPr>
      <w:r>
        <w:br/>
      </w:r>
      <w:r w:rsidR="00A00E5F" w:rsidRPr="00FC6033">
        <w:rPr>
          <w:rFonts w:ascii="ＭＳ 明朝" w:hAnsi="ＭＳ 明朝" w:hint="eastAsia"/>
          <w:u w:val="single"/>
        </w:rPr>
        <w:t xml:space="preserve">　</w:t>
      </w:r>
      <w:r w:rsidR="008E13CA" w:rsidRPr="00FC6033">
        <w:rPr>
          <w:rFonts w:ascii="ＭＳ 明朝" w:hAnsi="ＭＳ 明朝" w:hint="eastAsia"/>
          <w:u w:val="single"/>
        </w:rPr>
        <w:t xml:space="preserve">　　</w:t>
      </w:r>
      <w:r w:rsidR="00A00E5F" w:rsidRPr="00FC6033">
        <w:rPr>
          <w:rFonts w:ascii="ＭＳ 明朝" w:hAnsi="ＭＳ 明朝" w:hint="eastAsia"/>
          <w:u w:val="single"/>
        </w:rPr>
        <w:t xml:space="preserve">　　　　　　　　　殿</w:t>
      </w:r>
    </w:p>
    <w:p w14:paraId="460C604D" w14:textId="77777777" w:rsidR="00032A74" w:rsidRPr="00FC6033" w:rsidRDefault="00032A74">
      <w:pPr>
        <w:rPr>
          <w:rFonts w:ascii="ＭＳ 明朝" w:hAnsi="ＭＳ 明朝"/>
        </w:rPr>
      </w:pPr>
    </w:p>
    <w:p w14:paraId="63D750FF" w14:textId="77777777" w:rsidR="00032A74" w:rsidRPr="00FC6033" w:rsidRDefault="00A00E5F">
      <w:pPr>
        <w:rPr>
          <w:rFonts w:ascii="ＭＳ 明朝" w:hAnsi="ＭＳ 明朝"/>
        </w:rPr>
      </w:pPr>
      <w:r w:rsidRPr="00FC6033">
        <w:rPr>
          <w:rFonts w:ascii="ＭＳ 明朝" w:hAnsi="ＭＳ 明朝" w:hint="eastAsia"/>
        </w:rPr>
        <w:t xml:space="preserve">　就業規則第　</w:t>
      </w:r>
      <w:r w:rsidR="00032A74" w:rsidRPr="00FC6033">
        <w:rPr>
          <w:rFonts w:ascii="ＭＳ 明朝" w:hAnsi="ＭＳ 明朝" w:hint="eastAsia"/>
        </w:rPr>
        <w:t>条</w:t>
      </w:r>
      <w:r w:rsidRPr="00FC6033">
        <w:rPr>
          <w:rFonts w:ascii="ＭＳ 明朝" w:hAnsi="ＭＳ 明朝" w:hint="eastAsia"/>
        </w:rPr>
        <w:t>の定めに基づき、貴殿に</w:t>
      </w:r>
      <w:r w:rsidR="00032A74" w:rsidRPr="00FC6033">
        <w:rPr>
          <w:rFonts w:ascii="ＭＳ 明朝" w:hAnsi="ＭＳ 明朝" w:hint="eastAsia"/>
        </w:rPr>
        <w:t>次のとおり休職を命</w:t>
      </w:r>
      <w:r w:rsidR="00E00095" w:rsidRPr="00FC6033">
        <w:rPr>
          <w:rFonts w:ascii="ＭＳ 明朝" w:hAnsi="ＭＳ 明朝" w:hint="eastAsia"/>
        </w:rPr>
        <w:t>じます</w:t>
      </w:r>
      <w:r w:rsidR="00032A74" w:rsidRPr="00FC6033">
        <w:rPr>
          <w:rFonts w:ascii="ＭＳ 明朝" w:hAnsi="ＭＳ 明朝" w:hint="eastAsia"/>
        </w:rPr>
        <w:t>。</w:t>
      </w:r>
    </w:p>
    <w:p w14:paraId="564B3D79" w14:textId="77777777" w:rsidR="00032A74" w:rsidRPr="00FC6033" w:rsidRDefault="00032A74">
      <w:pPr>
        <w:rPr>
          <w:rFonts w:ascii="ＭＳ 明朝" w:hAnsi="ＭＳ 明朝"/>
        </w:rPr>
      </w:pPr>
    </w:p>
    <w:p w14:paraId="1F8227F2" w14:textId="77777777" w:rsidR="00032A74" w:rsidRPr="00FC6033" w:rsidRDefault="00032A74" w:rsidP="00032A74">
      <w:pPr>
        <w:pStyle w:val="a3"/>
        <w:rPr>
          <w:rFonts w:ascii="ＭＳ 明朝" w:hAnsi="ＭＳ 明朝"/>
        </w:rPr>
      </w:pPr>
      <w:r w:rsidRPr="00FC6033">
        <w:rPr>
          <w:rFonts w:ascii="ＭＳ 明朝" w:hAnsi="ＭＳ 明朝" w:hint="eastAsia"/>
        </w:rPr>
        <w:t>記</w:t>
      </w:r>
    </w:p>
    <w:p w14:paraId="5F433259" w14:textId="77777777" w:rsidR="00032A74" w:rsidRPr="00FC6033" w:rsidRDefault="00032A74" w:rsidP="00032A74">
      <w:pPr>
        <w:rPr>
          <w:rFonts w:ascii="ＭＳ 明朝" w:hAnsi="ＭＳ 明朝"/>
        </w:rPr>
      </w:pPr>
    </w:p>
    <w:p w14:paraId="2FEF6C74" w14:textId="77777777" w:rsidR="00032A74" w:rsidRPr="00FC6033" w:rsidRDefault="00032A74" w:rsidP="00032A74">
      <w:pPr>
        <w:rPr>
          <w:rFonts w:ascii="ＭＳ 明朝" w:hAnsi="ＭＳ 明朝"/>
        </w:rPr>
      </w:pPr>
      <w:r w:rsidRPr="00FC6033">
        <w:rPr>
          <w:rFonts w:ascii="ＭＳ 明朝" w:hAnsi="ＭＳ 明朝" w:hint="eastAsia"/>
        </w:rPr>
        <w:t>１　休職期間　　　自　　　年　　月　　日　　　至　　　年　　月　　日</w:t>
      </w:r>
    </w:p>
    <w:p w14:paraId="0F207C1B" w14:textId="77777777" w:rsidR="00032A74" w:rsidRPr="00FC6033" w:rsidRDefault="00A00E5F" w:rsidP="00032A74">
      <w:pPr>
        <w:ind w:left="420" w:hangingChars="200" w:hanging="420"/>
        <w:rPr>
          <w:rFonts w:ascii="ＭＳ 明朝" w:hAnsi="ＭＳ 明朝"/>
        </w:rPr>
      </w:pPr>
      <w:r w:rsidRPr="00FC6033">
        <w:rPr>
          <w:rFonts w:ascii="ＭＳ 明朝" w:hAnsi="ＭＳ 明朝" w:hint="eastAsia"/>
        </w:rPr>
        <w:t xml:space="preserve">　　　ただし休職事由が消滅した</w:t>
      </w:r>
      <w:r w:rsidR="00E00095" w:rsidRPr="00FC6033">
        <w:rPr>
          <w:rFonts w:ascii="ＭＳ 明朝" w:hAnsi="ＭＳ 明朝" w:hint="eastAsia"/>
        </w:rPr>
        <w:t>ときは、上記休職期間中であっても休職期間を打ち切り、復職を命じます</w:t>
      </w:r>
      <w:r w:rsidR="00032A74" w:rsidRPr="00FC6033">
        <w:rPr>
          <w:rFonts w:ascii="ＭＳ 明朝" w:hAnsi="ＭＳ 明朝" w:hint="eastAsia"/>
        </w:rPr>
        <w:t>。</w:t>
      </w:r>
    </w:p>
    <w:p w14:paraId="6C45C2BD" w14:textId="77777777" w:rsidR="00032A74" w:rsidRPr="00FC6033" w:rsidRDefault="00A00E5F" w:rsidP="00032A74">
      <w:pPr>
        <w:rPr>
          <w:rFonts w:ascii="ＭＳ 明朝" w:hAnsi="ＭＳ 明朝"/>
        </w:rPr>
      </w:pPr>
      <w:r w:rsidRPr="00FC6033">
        <w:rPr>
          <w:rFonts w:ascii="ＭＳ 明朝" w:hAnsi="ＭＳ 明朝" w:hint="eastAsia"/>
        </w:rPr>
        <w:t>２</w:t>
      </w:r>
      <w:r w:rsidR="00032A74" w:rsidRPr="00FC6033">
        <w:rPr>
          <w:rFonts w:ascii="ＭＳ 明朝" w:hAnsi="ＭＳ 明朝" w:hint="eastAsia"/>
        </w:rPr>
        <w:t xml:space="preserve">　事情により上記休職期間を延長することがあ</w:t>
      </w:r>
      <w:r w:rsidR="00E00095" w:rsidRPr="00FC6033">
        <w:rPr>
          <w:rFonts w:ascii="ＭＳ 明朝" w:hAnsi="ＭＳ 明朝" w:hint="eastAsia"/>
        </w:rPr>
        <w:t>ります</w:t>
      </w:r>
      <w:r w:rsidR="00032A74" w:rsidRPr="00FC6033">
        <w:rPr>
          <w:rFonts w:ascii="ＭＳ 明朝" w:hAnsi="ＭＳ 明朝" w:hint="eastAsia"/>
        </w:rPr>
        <w:t>。</w:t>
      </w:r>
    </w:p>
    <w:p w14:paraId="4B4CCFEF" w14:textId="77777777" w:rsidR="00A00E5F" w:rsidRPr="00FC6033" w:rsidRDefault="00E00095" w:rsidP="00032A74">
      <w:pPr>
        <w:rPr>
          <w:rFonts w:ascii="ＭＳ 明朝" w:hAnsi="ＭＳ 明朝"/>
        </w:rPr>
      </w:pPr>
      <w:r w:rsidRPr="00FC6033">
        <w:rPr>
          <w:rFonts w:ascii="ＭＳ 明朝" w:hAnsi="ＭＳ 明朝" w:hint="eastAsia"/>
        </w:rPr>
        <w:t>３　休職期間中の賃金は支払いません。</w:t>
      </w:r>
    </w:p>
    <w:p w14:paraId="5CD1E6A7" w14:textId="77777777" w:rsidR="00547280" w:rsidRPr="00FC6033" w:rsidRDefault="00E00095" w:rsidP="00017031">
      <w:pPr>
        <w:rPr>
          <w:rFonts w:ascii="ＭＳ 明朝" w:hAnsi="ＭＳ 明朝"/>
        </w:rPr>
      </w:pPr>
      <w:r w:rsidRPr="00FC6033">
        <w:rPr>
          <w:rFonts w:ascii="ＭＳ 明朝" w:hAnsi="ＭＳ 明朝" w:hint="eastAsia"/>
        </w:rPr>
        <w:t>４　休職期間中の各種保険料</w:t>
      </w:r>
      <w:r w:rsidR="00017031" w:rsidRPr="00FC6033">
        <w:rPr>
          <w:rFonts w:ascii="ＭＳ 明朝" w:hAnsi="ＭＳ 明朝" w:hint="eastAsia"/>
        </w:rPr>
        <w:t>等</w:t>
      </w:r>
      <w:r w:rsidRPr="00FC6033">
        <w:rPr>
          <w:rFonts w:ascii="ＭＳ 明朝" w:hAnsi="ＭＳ 明朝" w:hint="eastAsia"/>
        </w:rPr>
        <w:t>の自己負担分は、給与支払日までに以下の口座に支払</w:t>
      </w:r>
      <w:proofErr w:type="gramStart"/>
      <w:r w:rsidRPr="00FC6033">
        <w:rPr>
          <w:rFonts w:ascii="ＭＳ 明朝" w:hAnsi="ＭＳ 明朝" w:hint="eastAsia"/>
        </w:rPr>
        <w:t>わ</w:t>
      </w:r>
      <w:r w:rsidR="00547280" w:rsidRPr="00FC6033">
        <w:rPr>
          <w:rFonts w:ascii="ＭＳ 明朝" w:hAnsi="ＭＳ 明朝" w:hint="eastAsia"/>
        </w:rPr>
        <w:t>な</w:t>
      </w:r>
      <w:proofErr w:type="gramEnd"/>
    </w:p>
    <w:p w14:paraId="7B8A84E8" w14:textId="77777777" w:rsidR="00547280" w:rsidRPr="00FC6033" w:rsidRDefault="00547280" w:rsidP="00010B90">
      <w:pPr>
        <w:ind w:firstLineChars="100" w:firstLine="210"/>
        <w:rPr>
          <w:rFonts w:ascii="ＭＳ 明朝" w:hAnsi="ＭＳ 明朝"/>
        </w:rPr>
      </w:pPr>
      <w:r w:rsidRPr="00FC6033">
        <w:rPr>
          <w:rFonts w:ascii="ＭＳ 明朝" w:hAnsi="ＭＳ 明朝" w:hint="eastAsia"/>
        </w:rPr>
        <w:t>ければ</w:t>
      </w:r>
      <w:r w:rsidR="00E00095" w:rsidRPr="00FC6033">
        <w:rPr>
          <w:rFonts w:ascii="ＭＳ 明朝" w:hAnsi="ＭＳ 明朝" w:hint="eastAsia"/>
        </w:rPr>
        <w:t>なりません。ただし、事前の許可無く期日までに支払がないときは、就業規則の</w:t>
      </w:r>
    </w:p>
    <w:p w14:paraId="0C19BC3C" w14:textId="77777777" w:rsidR="00547280" w:rsidRPr="00FC6033" w:rsidRDefault="00E00095" w:rsidP="00010B90">
      <w:pPr>
        <w:ind w:firstLineChars="100" w:firstLine="210"/>
        <w:rPr>
          <w:rFonts w:ascii="ＭＳ 明朝" w:hAnsi="ＭＳ 明朝"/>
        </w:rPr>
      </w:pPr>
      <w:r w:rsidRPr="00FC6033">
        <w:rPr>
          <w:rFonts w:ascii="ＭＳ 明朝" w:hAnsi="ＭＳ 明朝" w:hint="eastAsia"/>
        </w:rPr>
        <w:t>定めにより休職の継続を希望しないものと</w:t>
      </w:r>
      <w:r w:rsidR="00010B90" w:rsidRPr="00FC6033">
        <w:rPr>
          <w:rFonts w:ascii="ＭＳ 明朝" w:hAnsi="ＭＳ 明朝" w:hint="eastAsia"/>
        </w:rPr>
        <w:t>みなし</w:t>
      </w:r>
      <w:r w:rsidRPr="00FC6033">
        <w:rPr>
          <w:rFonts w:ascii="ＭＳ 明朝" w:hAnsi="ＭＳ 明朝" w:hint="eastAsia"/>
        </w:rPr>
        <w:t>、その日をもって休職期間満了として</w:t>
      </w:r>
    </w:p>
    <w:p w14:paraId="5256F854" w14:textId="77777777" w:rsidR="00E00095" w:rsidRPr="00FC6033" w:rsidRDefault="00E00095" w:rsidP="00010B90">
      <w:pPr>
        <w:ind w:firstLineChars="100" w:firstLine="210"/>
        <w:rPr>
          <w:rFonts w:ascii="ＭＳ 明朝" w:hAnsi="ＭＳ 明朝"/>
        </w:rPr>
      </w:pPr>
      <w:r w:rsidRPr="00FC6033">
        <w:rPr>
          <w:rFonts w:ascii="ＭＳ 明朝" w:hAnsi="ＭＳ 明朝" w:hint="eastAsia"/>
        </w:rPr>
        <w:t>取扱います。</w:t>
      </w:r>
    </w:p>
    <w:p w14:paraId="6D8180A2" w14:textId="77777777" w:rsidR="00E00095" w:rsidRPr="00FC6033" w:rsidRDefault="00E00095" w:rsidP="008E13CA">
      <w:pPr>
        <w:ind w:firstLineChars="100" w:firstLine="210"/>
        <w:rPr>
          <w:rFonts w:ascii="ＭＳ 明朝" w:hAnsi="ＭＳ 明朝"/>
        </w:rPr>
      </w:pPr>
      <w:r w:rsidRPr="00FC6033">
        <w:rPr>
          <w:rFonts w:ascii="ＭＳ 明朝" w:hAnsi="ＭＳ 明朝" w:hint="eastAsia"/>
        </w:rPr>
        <w:t xml:space="preserve">　【自己負担保険料等支払口座】</w:t>
      </w:r>
    </w:p>
    <w:p w14:paraId="1C30CA0E" w14:textId="77777777" w:rsidR="008E13CA" w:rsidRPr="00FC6033" w:rsidRDefault="00E00095" w:rsidP="00E00095">
      <w:pPr>
        <w:ind w:firstLineChars="100" w:firstLine="210"/>
        <w:rPr>
          <w:rFonts w:ascii="ＭＳ 明朝" w:hAnsi="ＭＳ 明朝"/>
        </w:rPr>
      </w:pPr>
      <w:r w:rsidRPr="00FC6033">
        <w:rPr>
          <w:rFonts w:ascii="ＭＳ 明朝" w:hAnsi="ＭＳ 明朝" w:hint="eastAsia"/>
        </w:rPr>
        <w:t xml:space="preserve">　</w:t>
      </w:r>
    </w:p>
    <w:p w14:paraId="16C430AA" w14:textId="77777777" w:rsidR="00E00095" w:rsidRPr="00FC6033" w:rsidRDefault="00E00095" w:rsidP="00525E6F">
      <w:pPr>
        <w:ind w:leftChars="100" w:left="210" w:firstLineChars="100" w:firstLine="210"/>
        <w:rPr>
          <w:rFonts w:ascii="ＭＳ 明朝" w:hAnsi="ＭＳ 明朝"/>
          <w:u w:val="single"/>
        </w:rPr>
      </w:pPr>
      <w:r w:rsidRPr="00FC6033">
        <w:rPr>
          <w:rFonts w:ascii="ＭＳ 明朝" w:hAnsi="ＭＳ 明朝" w:hint="eastAsia"/>
        </w:rPr>
        <w:t xml:space="preserve">　</w:t>
      </w:r>
      <w:r w:rsidRPr="00FC6033">
        <w:rPr>
          <w:rFonts w:ascii="ＭＳ 明朝" w:hAnsi="ＭＳ 明朝" w:hint="eastAsia"/>
          <w:u w:val="single"/>
        </w:rPr>
        <w:t>銀行名：　　　　　　　　　支店名：　　　　　　　　　口座種別：　普通　当座</w:t>
      </w:r>
      <w:r w:rsidR="00525E6F" w:rsidRPr="00FC6033">
        <w:rPr>
          <w:rFonts w:ascii="ＭＳ 明朝" w:hAnsi="ＭＳ 明朝" w:hint="eastAsia"/>
          <w:u w:val="single"/>
        </w:rPr>
        <w:br/>
      </w:r>
      <w:r w:rsidRPr="00FC6033">
        <w:rPr>
          <w:rFonts w:ascii="ＭＳ 明朝" w:hAnsi="ＭＳ 明朝" w:hint="eastAsia"/>
        </w:rPr>
        <w:t xml:space="preserve">　</w:t>
      </w:r>
      <w:r w:rsidRPr="00FC6033">
        <w:rPr>
          <w:rFonts w:ascii="ＭＳ 明朝" w:hAnsi="ＭＳ 明朝" w:hint="eastAsia"/>
          <w:u w:val="single"/>
        </w:rPr>
        <w:t xml:space="preserve">口座番号：　　　　　　　　口座名義：　　　　　　　　　　　　　　　</w:t>
      </w:r>
      <w:r w:rsidR="00017031" w:rsidRPr="00FC6033">
        <w:rPr>
          <w:rFonts w:ascii="ＭＳ 明朝" w:hAnsi="ＭＳ 明朝" w:hint="eastAsia"/>
          <w:u w:val="single"/>
        </w:rPr>
        <w:t xml:space="preserve">　　　</w:t>
      </w:r>
      <w:r w:rsidRPr="00FC6033">
        <w:rPr>
          <w:rFonts w:ascii="ＭＳ 明朝" w:hAnsi="ＭＳ 明朝" w:hint="eastAsia"/>
          <w:u w:val="single"/>
        </w:rPr>
        <w:t xml:space="preserve">　</w:t>
      </w:r>
    </w:p>
    <w:p w14:paraId="7F8B985C" w14:textId="77777777" w:rsidR="00525E6F" w:rsidRPr="00FC6033" w:rsidRDefault="00E00095" w:rsidP="009A4743">
      <w:pPr>
        <w:rPr>
          <w:rFonts w:ascii="ＭＳ 明朝" w:hAnsi="ＭＳ 明朝"/>
        </w:rPr>
      </w:pPr>
      <w:r w:rsidRPr="00FC6033">
        <w:rPr>
          <w:rFonts w:ascii="ＭＳ 明朝" w:hAnsi="ＭＳ 明朝" w:hint="eastAsia"/>
        </w:rPr>
        <w:t>５　休職期間中は、毎月１回以上</w:t>
      </w:r>
      <w:r w:rsidR="00017031" w:rsidRPr="00FC6033">
        <w:rPr>
          <w:rFonts w:ascii="ＭＳ 明朝" w:hAnsi="ＭＳ 明朝" w:hint="eastAsia"/>
        </w:rPr>
        <w:t>使用者</w:t>
      </w:r>
      <w:r w:rsidRPr="00FC6033">
        <w:rPr>
          <w:rFonts w:ascii="ＭＳ 明朝" w:hAnsi="ＭＳ 明朝" w:hint="eastAsia"/>
        </w:rPr>
        <w:t>まで</w:t>
      </w:r>
      <w:r w:rsidR="00017031" w:rsidRPr="00FC6033">
        <w:rPr>
          <w:rFonts w:ascii="ＭＳ 明朝" w:hAnsi="ＭＳ 明朝" w:hint="eastAsia"/>
        </w:rPr>
        <w:t>治療の</w:t>
      </w:r>
      <w:r w:rsidRPr="00FC6033">
        <w:rPr>
          <w:rFonts w:ascii="ＭＳ 明朝" w:hAnsi="ＭＳ 明朝" w:hint="eastAsia"/>
        </w:rPr>
        <w:t>経過報告を行わなければ</w:t>
      </w:r>
      <w:r w:rsidR="00017031" w:rsidRPr="00FC6033">
        <w:rPr>
          <w:rFonts w:ascii="ＭＳ 明朝" w:hAnsi="ＭＳ 明朝" w:hint="eastAsia"/>
        </w:rPr>
        <w:t>なり</w:t>
      </w:r>
      <w:r w:rsidRPr="00FC6033">
        <w:rPr>
          <w:rFonts w:ascii="ＭＳ 明朝" w:hAnsi="ＭＳ 明朝" w:hint="eastAsia"/>
        </w:rPr>
        <w:t>ません。６　治癒</w:t>
      </w:r>
      <w:r w:rsidR="0022305D">
        <w:rPr>
          <w:rFonts w:ascii="ＭＳ 明朝" w:hAnsi="ＭＳ 明朝" w:hint="eastAsia"/>
        </w:rPr>
        <w:t>(</w:t>
      </w:r>
      <w:r w:rsidRPr="00FC6033">
        <w:rPr>
          <w:rFonts w:ascii="ＭＳ 明朝" w:hAnsi="ＭＳ 明朝" w:hint="eastAsia"/>
        </w:rPr>
        <w:t>従前の業</w:t>
      </w:r>
      <w:r w:rsidR="009A4743" w:rsidRPr="00FC6033">
        <w:rPr>
          <w:rFonts w:ascii="ＭＳ 明朝" w:hAnsi="ＭＳ 明朝" w:hint="eastAsia"/>
        </w:rPr>
        <w:t>務が普通に従前通り行えるようになることをいいます。</w:t>
      </w:r>
      <w:proofErr w:type="gramStart"/>
      <w:r w:rsidR="0022305D">
        <w:rPr>
          <w:rFonts w:ascii="ＭＳ 明朝" w:hAnsi="ＭＳ 明朝" w:hint="eastAsia"/>
        </w:rPr>
        <w:t>)</w:t>
      </w:r>
      <w:r w:rsidR="009A4743" w:rsidRPr="00FC6033">
        <w:rPr>
          <w:rFonts w:ascii="ＭＳ 明朝" w:hAnsi="ＭＳ 明朝" w:hint="eastAsia"/>
        </w:rPr>
        <w:t>して</w:t>
      </w:r>
      <w:proofErr w:type="gramEnd"/>
      <w:r w:rsidR="009A4743" w:rsidRPr="00FC6033">
        <w:rPr>
          <w:rFonts w:ascii="ＭＳ 明朝" w:hAnsi="ＭＳ 明朝" w:hint="eastAsia"/>
        </w:rPr>
        <w:t>復職を希</w:t>
      </w:r>
      <w:r w:rsidRPr="00FC6033">
        <w:rPr>
          <w:rFonts w:ascii="ＭＳ 明朝" w:hAnsi="ＭＳ 明朝" w:hint="eastAsia"/>
        </w:rPr>
        <w:t>望する場合は、医師の診断書を添えて所定の復職願いを提出しなければなりません。</w:t>
      </w:r>
    </w:p>
    <w:p w14:paraId="296100E0" w14:textId="77777777" w:rsidR="00525E6F" w:rsidRPr="00FC6033" w:rsidRDefault="00E00095" w:rsidP="00E00095">
      <w:pPr>
        <w:rPr>
          <w:rFonts w:ascii="ＭＳ 明朝" w:hAnsi="ＭＳ 明朝"/>
        </w:rPr>
      </w:pPr>
      <w:r w:rsidRPr="00FC6033">
        <w:rPr>
          <w:rFonts w:ascii="ＭＳ 明朝" w:hAnsi="ＭＳ 明朝" w:hint="eastAsia"/>
        </w:rPr>
        <w:t>７　前項の診断書の提出に際して、使用者が診断書を発行した医師に対する意見徴収を求めた場合は、承諾し協力しなければなりません。</w:t>
      </w:r>
    </w:p>
    <w:p w14:paraId="096B6A2B" w14:textId="77777777" w:rsidR="00525E6F" w:rsidRPr="00FC6033" w:rsidRDefault="00017031" w:rsidP="00525E6F">
      <w:pPr>
        <w:rPr>
          <w:rFonts w:ascii="ＭＳ 明朝" w:hAnsi="ＭＳ 明朝"/>
        </w:rPr>
      </w:pPr>
      <w:r w:rsidRPr="00FC6033">
        <w:rPr>
          <w:rFonts w:ascii="ＭＳ 明朝" w:hAnsi="ＭＳ 明朝" w:hint="eastAsia"/>
        </w:rPr>
        <w:t xml:space="preserve">８　</w:t>
      </w:r>
      <w:r w:rsidR="00525E6F" w:rsidRPr="00FC6033">
        <w:rPr>
          <w:rFonts w:ascii="ＭＳ 明朝" w:hAnsi="ＭＳ 明朝" w:hint="eastAsia"/>
        </w:rPr>
        <w:t>復職の判断は会社が行います。なお、</w:t>
      </w:r>
      <w:r w:rsidRPr="00FC6033">
        <w:rPr>
          <w:rFonts w:ascii="ＭＳ 明朝" w:hAnsi="ＭＳ 明朝" w:hint="eastAsia"/>
        </w:rPr>
        <w:t>診断書が提出された場合でも、</w:t>
      </w:r>
      <w:r w:rsidR="002C43EE" w:rsidRPr="00FC6033">
        <w:rPr>
          <w:rFonts w:ascii="ＭＳ 明朝" w:hAnsi="ＭＳ 明朝" w:hint="eastAsia"/>
        </w:rPr>
        <w:t>再通院や</w:t>
      </w:r>
      <w:r w:rsidRPr="00FC6033">
        <w:rPr>
          <w:rFonts w:ascii="ＭＳ 明朝" w:hAnsi="ＭＳ 明朝" w:hint="eastAsia"/>
        </w:rPr>
        <w:t>指定する医師への受診を命ずることがありますが、正当な理由無くこれを拒否した場合は、提出された診断書を休職理由が消滅したか否かの判断材料として採用しません。</w:t>
      </w:r>
    </w:p>
    <w:p w14:paraId="78D4B076" w14:textId="77777777" w:rsidR="00017031" w:rsidRPr="00FC6033" w:rsidRDefault="00017031" w:rsidP="00525E6F">
      <w:pPr>
        <w:rPr>
          <w:rFonts w:ascii="ＭＳ 明朝" w:hAnsi="ＭＳ 明朝"/>
        </w:rPr>
      </w:pPr>
      <w:r w:rsidRPr="00FC6033">
        <w:rPr>
          <w:rFonts w:ascii="ＭＳ 明朝" w:hAnsi="ＭＳ 明朝" w:hint="eastAsia"/>
        </w:rPr>
        <w:t>９　休職の事由が消滅したときは、原則として休職前の職務に復帰させることとしますが、</w:t>
      </w:r>
    </w:p>
    <w:p w14:paraId="12828B97" w14:textId="77777777" w:rsidR="00017031" w:rsidRPr="00FC6033" w:rsidRDefault="00017031" w:rsidP="00017031">
      <w:pPr>
        <w:ind w:firstLineChars="100" w:firstLine="210"/>
        <w:rPr>
          <w:rFonts w:ascii="ＭＳ 明朝" w:hAnsi="ＭＳ 明朝"/>
        </w:rPr>
      </w:pPr>
      <w:r w:rsidRPr="00FC6033">
        <w:rPr>
          <w:rFonts w:ascii="ＭＳ 明朝" w:hAnsi="ＭＳ 明朝" w:hint="eastAsia"/>
        </w:rPr>
        <w:t>業務の都合、もしくは回復の状況に応じて異なる職務に配置することがあります。この</w:t>
      </w:r>
    </w:p>
    <w:p w14:paraId="3531E8E9" w14:textId="77777777" w:rsidR="00017031" w:rsidRPr="00FC6033" w:rsidRDefault="00017031" w:rsidP="00017031">
      <w:pPr>
        <w:ind w:firstLineChars="100" w:firstLine="210"/>
        <w:rPr>
          <w:rFonts w:ascii="ＭＳ 明朝" w:hAnsi="ＭＳ 明朝"/>
        </w:rPr>
      </w:pPr>
      <w:r w:rsidRPr="00FC6033">
        <w:rPr>
          <w:rFonts w:ascii="ＭＳ 明朝" w:hAnsi="ＭＳ 明朝" w:hint="eastAsia"/>
        </w:rPr>
        <w:t>場合において、本人と協議の上、労働時間および賃金等の労働条件の変更を伴うことが</w:t>
      </w:r>
    </w:p>
    <w:p w14:paraId="56C1104E" w14:textId="77777777" w:rsidR="00E00095" w:rsidRPr="00FC6033" w:rsidRDefault="00017031" w:rsidP="00017031">
      <w:pPr>
        <w:ind w:firstLineChars="100" w:firstLine="210"/>
        <w:rPr>
          <w:rFonts w:ascii="ＭＳ 明朝" w:hAnsi="ＭＳ 明朝"/>
        </w:rPr>
      </w:pPr>
      <w:r w:rsidRPr="00FC6033">
        <w:rPr>
          <w:rFonts w:ascii="ＭＳ 明朝" w:hAnsi="ＭＳ 明朝" w:hint="eastAsia"/>
        </w:rPr>
        <w:t>あります。</w:t>
      </w:r>
    </w:p>
    <w:p w14:paraId="479B5C1F" w14:textId="77777777" w:rsidR="00E14ED5" w:rsidRPr="00FC6033" w:rsidRDefault="00D26695" w:rsidP="00E14ED5">
      <w:pPr>
        <w:jc w:val="left"/>
        <w:rPr>
          <w:rFonts w:ascii="ＭＳ 明朝" w:hAnsi="ＭＳ 明朝"/>
        </w:rPr>
      </w:pPr>
      <w:r w:rsidRPr="00FC6033">
        <w:rPr>
          <w:rFonts w:ascii="ＭＳ 明朝" w:hAnsi="ＭＳ 明朝" w:hint="eastAsia"/>
        </w:rPr>
        <w:t xml:space="preserve">10　</w:t>
      </w:r>
      <w:r w:rsidR="00E14ED5" w:rsidRPr="00FC6033">
        <w:rPr>
          <w:rFonts w:ascii="ＭＳ 明朝" w:hAnsi="ＭＳ 明朝" w:hint="eastAsia"/>
        </w:rPr>
        <w:t>休職期間満了までに復職できないときは就業規則の定めにより、自然退職となります。</w:t>
      </w:r>
    </w:p>
    <w:p w14:paraId="2E29FEA9" w14:textId="77777777" w:rsidR="00032A74" w:rsidRPr="00FC6033" w:rsidRDefault="00D26695" w:rsidP="00E14ED5">
      <w:pPr>
        <w:ind w:firstLineChars="2300" w:firstLine="4830"/>
        <w:jc w:val="left"/>
        <w:rPr>
          <w:rFonts w:ascii="ＭＳ 明朝" w:hAnsi="ＭＳ 明朝"/>
        </w:rPr>
      </w:pPr>
      <w:r w:rsidRPr="00FC6033">
        <w:rPr>
          <w:rFonts w:ascii="ＭＳ 明朝" w:hAnsi="ＭＳ 明朝" w:hint="eastAsia"/>
        </w:rPr>
        <w:t xml:space="preserve">　　　　　　　　　　　　　　以　上</w:t>
      </w:r>
    </w:p>
    <w:p w14:paraId="1C1B545E" w14:textId="77777777" w:rsidR="008E13CA" w:rsidRPr="00FC6033" w:rsidRDefault="00032A74" w:rsidP="00D26695">
      <w:pPr>
        <w:ind w:firstLineChars="200" w:firstLine="420"/>
        <w:rPr>
          <w:rFonts w:ascii="ＭＳ 明朝" w:hAnsi="ＭＳ 明朝"/>
        </w:rPr>
      </w:pPr>
      <w:r w:rsidRPr="00FC6033">
        <w:rPr>
          <w:rFonts w:ascii="ＭＳ 明朝" w:hAnsi="ＭＳ 明朝" w:hint="eastAsia"/>
        </w:rPr>
        <w:t xml:space="preserve">　　年　　月　　日</w:t>
      </w:r>
      <w:r w:rsidR="00D26695" w:rsidRPr="00FC6033">
        <w:rPr>
          <w:rFonts w:ascii="ＭＳ 明朝" w:hAnsi="ＭＳ 明朝" w:hint="eastAsia"/>
        </w:rPr>
        <w:t xml:space="preserve">　</w:t>
      </w:r>
    </w:p>
    <w:p w14:paraId="5F804BC0" w14:textId="77777777" w:rsidR="00032A74" w:rsidRPr="00FC6033" w:rsidRDefault="00D26695" w:rsidP="008E13CA">
      <w:pPr>
        <w:ind w:firstLineChars="1300" w:firstLine="2730"/>
        <w:rPr>
          <w:rFonts w:ascii="ＭＳ 明朝" w:hAnsi="ＭＳ 明朝"/>
        </w:rPr>
      </w:pPr>
      <w:r w:rsidRPr="00FC6033">
        <w:rPr>
          <w:rFonts w:ascii="ＭＳ 明朝" w:hAnsi="ＭＳ 明朝" w:hint="eastAsia"/>
        </w:rPr>
        <w:t xml:space="preserve">　　　　</w:t>
      </w:r>
      <w:r w:rsidR="008E13CA" w:rsidRPr="00FC6033">
        <w:rPr>
          <w:rFonts w:ascii="ＭＳ 明朝" w:hAnsi="ＭＳ 明朝" w:hint="eastAsia"/>
        </w:rPr>
        <w:t xml:space="preserve">　　株式会社</w:t>
      </w:r>
      <w:r w:rsidR="00800868" w:rsidRPr="00FC6033">
        <w:rPr>
          <w:rFonts w:ascii="ＭＳ 明朝" w:hAnsi="ＭＳ 明朝" w:hint="eastAsia"/>
        </w:rPr>
        <w:t>●●●●</w:t>
      </w:r>
    </w:p>
    <w:p w14:paraId="57E6E807" w14:textId="77777777" w:rsidR="00A00E5F" w:rsidRDefault="00D26695" w:rsidP="008E13CA">
      <w:pPr>
        <w:ind w:firstLineChars="1300" w:firstLine="2730"/>
        <w:jc w:val="left"/>
      </w:pPr>
      <w:r w:rsidRPr="00FC6033">
        <w:rPr>
          <w:rFonts w:ascii="ＭＳ 明朝" w:hAnsi="ＭＳ 明朝" w:hint="eastAsia"/>
        </w:rPr>
        <w:t xml:space="preserve">　　　　　</w:t>
      </w:r>
      <w:r w:rsidR="008E13CA" w:rsidRPr="00FC6033">
        <w:rPr>
          <w:rFonts w:ascii="ＭＳ 明朝" w:hAnsi="ＭＳ 明朝" w:hint="eastAsia"/>
        </w:rPr>
        <w:t xml:space="preserve">　　　</w:t>
      </w:r>
      <w:r w:rsidRPr="00FC6033">
        <w:rPr>
          <w:rFonts w:ascii="ＭＳ 明朝" w:hAnsi="ＭＳ 明朝" w:hint="eastAsia"/>
        </w:rPr>
        <w:t>代表</w:t>
      </w:r>
      <w:r w:rsidR="008E13CA" w:rsidRPr="00FC6033">
        <w:rPr>
          <w:rFonts w:ascii="ＭＳ 明朝" w:hAnsi="ＭＳ 明朝" w:hint="eastAsia"/>
        </w:rPr>
        <w:t>取締役</w:t>
      </w:r>
      <w:r w:rsidRPr="00FC6033">
        <w:rPr>
          <w:rFonts w:ascii="ＭＳ 明朝" w:hAnsi="ＭＳ 明朝" w:hint="eastAsia"/>
        </w:rPr>
        <w:t xml:space="preserve">　　</w:t>
      </w:r>
      <w:r w:rsidR="00800868" w:rsidRPr="00FC6033">
        <w:rPr>
          <w:rFonts w:ascii="ＭＳ 明朝" w:hAnsi="ＭＳ 明朝" w:hint="eastAsia"/>
        </w:rPr>
        <w:t>●●●●●●●●</w:t>
      </w:r>
      <w:r w:rsidRPr="00FC6033">
        <w:rPr>
          <w:rFonts w:ascii="ＭＳ 明朝" w:hAnsi="ＭＳ 明朝" w:hint="eastAsia"/>
        </w:rPr>
        <w:t xml:space="preserve">　　　</w:t>
      </w:r>
      <w:r w:rsidRPr="00FC6033">
        <w:rPr>
          <w:rFonts w:ascii="ＭＳ 明朝" w:hAnsi="ＭＳ 明朝"/>
        </w:rPr>
        <w:fldChar w:fldCharType="begin"/>
      </w:r>
      <w:r w:rsidRPr="00FC6033">
        <w:rPr>
          <w:rFonts w:ascii="ＭＳ 明朝" w:hAnsi="ＭＳ 明朝"/>
        </w:rPr>
        <w:instrText xml:space="preserve"> </w:instrText>
      </w:r>
      <w:r w:rsidRPr="00FC6033">
        <w:rPr>
          <w:rFonts w:ascii="ＭＳ 明朝" w:hAnsi="ＭＳ 明朝" w:hint="eastAsia"/>
        </w:rPr>
        <w:instrText>eq \o\ac(○,</w:instrText>
      </w:r>
      <w:r w:rsidRPr="00FC6033">
        <w:rPr>
          <w:rFonts w:ascii="ＭＳ 明朝" w:hAnsi="ＭＳ 明朝" w:hint="eastAsia"/>
          <w:position w:val="1"/>
          <w:sz w:val="14"/>
        </w:rPr>
        <w:instrText>印</w:instrText>
      </w:r>
      <w:r w:rsidRPr="00FC6033">
        <w:rPr>
          <w:rFonts w:ascii="ＭＳ 明朝" w:hAnsi="ＭＳ 明朝" w:hint="eastAsia"/>
        </w:rPr>
        <w:instrText>)</w:instrText>
      </w:r>
      <w:r w:rsidRPr="00FC6033">
        <w:rPr>
          <w:rFonts w:ascii="ＭＳ 明朝" w:hAnsi="ＭＳ 明朝"/>
        </w:rPr>
        <w:fldChar w:fldCharType="end"/>
      </w:r>
    </w:p>
    <w:p w14:paraId="5060483B" w14:textId="77777777" w:rsidR="002C43EE" w:rsidRPr="002C43EE" w:rsidRDefault="002C43EE" w:rsidP="008E13CA">
      <w:pPr>
        <w:ind w:firstLineChars="1300" w:firstLine="2730"/>
        <w:jc w:val="left"/>
      </w:pPr>
    </w:p>
    <w:sectPr w:rsidR="002C43EE" w:rsidRPr="002C43EE" w:rsidSect="002C43EE">
      <w:pgSz w:w="11906" w:h="16838"/>
      <w:pgMar w:top="1985" w:right="1701" w:bottom="993"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EC93" w14:textId="77777777" w:rsidR="006C0994" w:rsidRDefault="006C0994" w:rsidP="008E13CA">
      <w:r>
        <w:separator/>
      </w:r>
    </w:p>
  </w:endnote>
  <w:endnote w:type="continuationSeparator" w:id="0">
    <w:p w14:paraId="505E52D5" w14:textId="77777777" w:rsidR="006C0994" w:rsidRDefault="006C0994" w:rsidP="008E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B0CE" w14:textId="77777777" w:rsidR="006C0994" w:rsidRDefault="006C0994" w:rsidP="008E13CA">
      <w:r>
        <w:separator/>
      </w:r>
    </w:p>
  </w:footnote>
  <w:footnote w:type="continuationSeparator" w:id="0">
    <w:p w14:paraId="37D4D051" w14:textId="77777777" w:rsidR="006C0994" w:rsidRDefault="006C0994" w:rsidP="008E1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A74"/>
    <w:rsid w:val="00010B90"/>
    <w:rsid w:val="00017031"/>
    <w:rsid w:val="00032A74"/>
    <w:rsid w:val="000A47EC"/>
    <w:rsid w:val="0022305D"/>
    <w:rsid w:val="002C43EE"/>
    <w:rsid w:val="00525E6F"/>
    <w:rsid w:val="00547280"/>
    <w:rsid w:val="0064753C"/>
    <w:rsid w:val="006C0994"/>
    <w:rsid w:val="006C311A"/>
    <w:rsid w:val="006D7CB6"/>
    <w:rsid w:val="00756C22"/>
    <w:rsid w:val="007B5FEF"/>
    <w:rsid w:val="00800868"/>
    <w:rsid w:val="0083743E"/>
    <w:rsid w:val="008E13CA"/>
    <w:rsid w:val="00961C5E"/>
    <w:rsid w:val="009A4743"/>
    <w:rsid w:val="00A00E5F"/>
    <w:rsid w:val="00AD72DA"/>
    <w:rsid w:val="00BC46F3"/>
    <w:rsid w:val="00CD54FB"/>
    <w:rsid w:val="00D26695"/>
    <w:rsid w:val="00E00095"/>
    <w:rsid w:val="00E14ED5"/>
    <w:rsid w:val="00E6747C"/>
    <w:rsid w:val="00FC6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AC6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32A74"/>
    <w:pPr>
      <w:jc w:val="center"/>
    </w:pPr>
  </w:style>
  <w:style w:type="paragraph" w:styleId="a4">
    <w:name w:val="Closing"/>
    <w:basedOn w:val="a"/>
    <w:rsid w:val="00032A74"/>
    <w:pPr>
      <w:jc w:val="right"/>
    </w:pPr>
  </w:style>
  <w:style w:type="paragraph" w:styleId="a5">
    <w:name w:val="header"/>
    <w:basedOn w:val="a"/>
    <w:link w:val="a6"/>
    <w:rsid w:val="008E13CA"/>
    <w:pPr>
      <w:tabs>
        <w:tab w:val="center" w:pos="4252"/>
        <w:tab w:val="right" w:pos="8504"/>
      </w:tabs>
      <w:snapToGrid w:val="0"/>
    </w:pPr>
  </w:style>
  <w:style w:type="character" w:customStyle="1" w:styleId="a6">
    <w:name w:val="ヘッダー (文字)"/>
    <w:link w:val="a5"/>
    <w:rsid w:val="008E13CA"/>
    <w:rPr>
      <w:kern w:val="2"/>
      <w:sz w:val="21"/>
      <w:szCs w:val="24"/>
    </w:rPr>
  </w:style>
  <w:style w:type="paragraph" w:styleId="a7">
    <w:name w:val="footer"/>
    <w:basedOn w:val="a"/>
    <w:link w:val="a8"/>
    <w:rsid w:val="008E13CA"/>
    <w:pPr>
      <w:tabs>
        <w:tab w:val="center" w:pos="4252"/>
        <w:tab w:val="right" w:pos="8504"/>
      </w:tabs>
      <w:snapToGrid w:val="0"/>
    </w:pPr>
  </w:style>
  <w:style w:type="character" w:customStyle="1" w:styleId="a8">
    <w:name w:val="フッター (文字)"/>
    <w:link w:val="a7"/>
    <w:rsid w:val="008E13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2022-06-22T06:23:00Z</dcterms:created>
  <dcterms:modified xsi:type="dcterms:W3CDTF">2022-06-22T06:23:00Z</dcterms:modified>
</cp:coreProperties>
</file>