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9B4DF" w14:textId="22D1927D" w:rsidR="001E51C8" w:rsidRDefault="001E51C8" w:rsidP="001E51C8">
      <w:pPr>
        <w:jc w:val="right"/>
        <w:rPr>
          <w:szCs w:val="21"/>
        </w:rPr>
      </w:pPr>
      <w:r>
        <w:rPr>
          <w:rFonts w:hint="eastAsia"/>
          <w:szCs w:val="21"/>
        </w:rPr>
        <w:t>○○年○月○日</w:t>
      </w:r>
    </w:p>
    <w:p w14:paraId="135CBE6F" w14:textId="77777777" w:rsidR="001E51C8" w:rsidRPr="001E51C8" w:rsidRDefault="001E51C8" w:rsidP="001E51C8">
      <w:pPr>
        <w:wordWrap w:val="0"/>
        <w:jc w:val="right"/>
        <w:rPr>
          <w:szCs w:val="21"/>
        </w:rPr>
      </w:pPr>
      <w:r>
        <w:rPr>
          <w:rFonts w:hint="eastAsia"/>
          <w:szCs w:val="21"/>
        </w:rPr>
        <w:t>○○課　○○</w:t>
      </w:r>
    </w:p>
    <w:p w14:paraId="68025FB2" w14:textId="1F9F12FB" w:rsidR="001E51C8" w:rsidRDefault="001E51C8" w:rsidP="001E51C8">
      <w:pPr>
        <w:jc w:val="center"/>
        <w:rPr>
          <w:sz w:val="32"/>
          <w:szCs w:val="32"/>
        </w:rPr>
      </w:pPr>
      <w:r>
        <w:rPr>
          <w:rFonts w:hint="eastAsia"/>
          <w:sz w:val="32"/>
          <w:szCs w:val="32"/>
        </w:rPr>
        <w:t>○○年度　第○回</w:t>
      </w:r>
      <w:r w:rsidR="004A38AB" w:rsidRPr="001D2ACE">
        <w:rPr>
          <w:rFonts w:hint="eastAsia"/>
          <w:sz w:val="32"/>
          <w:szCs w:val="32"/>
        </w:rPr>
        <w:t>衛生委員会</w:t>
      </w:r>
      <w:r w:rsidR="004A38AB">
        <w:rPr>
          <w:rFonts w:hint="eastAsia"/>
          <w:sz w:val="32"/>
          <w:szCs w:val="32"/>
        </w:rPr>
        <w:t>議事録</w:t>
      </w:r>
    </w:p>
    <w:p w14:paraId="3E1E126C" w14:textId="77777777" w:rsidR="001E51C8" w:rsidRDefault="001E51C8" w:rsidP="00F10BCB">
      <w:pPr>
        <w:ind w:right="840"/>
      </w:pPr>
    </w:p>
    <w:p w14:paraId="22B57C26" w14:textId="77777777" w:rsidR="001E51C8" w:rsidRPr="001E51C8" w:rsidRDefault="001E51C8" w:rsidP="001E51C8">
      <w:pPr>
        <w:pStyle w:val="a3"/>
        <w:numPr>
          <w:ilvl w:val="0"/>
          <w:numId w:val="1"/>
        </w:numPr>
        <w:ind w:leftChars="0" w:right="840"/>
        <w:rPr>
          <w:szCs w:val="21"/>
        </w:rPr>
      </w:pPr>
      <w:r w:rsidRPr="001E51C8">
        <w:rPr>
          <w:rFonts w:hint="eastAsia"/>
          <w:szCs w:val="21"/>
        </w:rPr>
        <w:t>日時</w:t>
      </w:r>
    </w:p>
    <w:p w14:paraId="27687926" w14:textId="5A5834BE" w:rsidR="001E51C8" w:rsidRPr="00F10BCB" w:rsidRDefault="001E51C8" w:rsidP="00F10BCB">
      <w:pPr>
        <w:ind w:right="840"/>
        <w:rPr>
          <w:szCs w:val="21"/>
        </w:rPr>
      </w:pPr>
      <w:r w:rsidRPr="00F10BCB">
        <w:rPr>
          <w:rFonts w:hint="eastAsia"/>
          <w:szCs w:val="21"/>
        </w:rPr>
        <w:t>○○年○月○日</w:t>
      </w:r>
      <w:r w:rsidR="00B20503">
        <w:rPr>
          <w:rFonts w:hint="eastAsia"/>
          <w:szCs w:val="21"/>
        </w:rPr>
        <w:t>(</w:t>
      </w:r>
      <w:r w:rsidRPr="00F10BCB">
        <w:rPr>
          <w:rFonts w:hint="eastAsia"/>
          <w:szCs w:val="21"/>
        </w:rPr>
        <w:t>○</w:t>
      </w:r>
      <w:r w:rsidR="00B20503">
        <w:rPr>
          <w:rFonts w:hint="eastAsia"/>
          <w:szCs w:val="21"/>
        </w:rPr>
        <w:t>)</w:t>
      </w:r>
      <w:r w:rsidRPr="00F10BCB">
        <w:rPr>
          <w:rFonts w:hint="eastAsia"/>
          <w:szCs w:val="21"/>
        </w:rPr>
        <w:t>○○：○○～○○：○○</w:t>
      </w:r>
    </w:p>
    <w:p w14:paraId="6DFC7B3F" w14:textId="77777777" w:rsidR="001E51C8" w:rsidRPr="001E51C8" w:rsidRDefault="001E51C8" w:rsidP="001E51C8">
      <w:pPr>
        <w:pStyle w:val="a3"/>
        <w:ind w:leftChars="0" w:left="360" w:right="840"/>
        <w:rPr>
          <w:szCs w:val="21"/>
        </w:rPr>
      </w:pPr>
    </w:p>
    <w:p w14:paraId="0A1114EE" w14:textId="77777777" w:rsidR="001E51C8" w:rsidRPr="001E51C8" w:rsidRDefault="001E51C8" w:rsidP="001E51C8">
      <w:pPr>
        <w:pStyle w:val="a3"/>
        <w:numPr>
          <w:ilvl w:val="0"/>
          <w:numId w:val="1"/>
        </w:numPr>
        <w:ind w:leftChars="0" w:right="840"/>
        <w:rPr>
          <w:szCs w:val="21"/>
        </w:rPr>
      </w:pPr>
      <w:r w:rsidRPr="001E51C8">
        <w:rPr>
          <w:rFonts w:hint="eastAsia"/>
          <w:szCs w:val="21"/>
        </w:rPr>
        <w:t>場所</w:t>
      </w:r>
    </w:p>
    <w:p w14:paraId="4C5C9772" w14:textId="77777777" w:rsidR="001E51C8" w:rsidRPr="00F10BCB" w:rsidRDefault="001E51C8" w:rsidP="00F10BCB">
      <w:pPr>
        <w:ind w:right="840"/>
        <w:rPr>
          <w:szCs w:val="21"/>
        </w:rPr>
      </w:pPr>
      <w:r w:rsidRPr="00F10BCB">
        <w:rPr>
          <w:rFonts w:hint="eastAsia"/>
          <w:szCs w:val="21"/>
        </w:rPr>
        <w:t>○○会議室</w:t>
      </w:r>
    </w:p>
    <w:p w14:paraId="172AD7F8" w14:textId="77777777" w:rsidR="001E51C8" w:rsidRPr="001E51C8" w:rsidRDefault="001E51C8" w:rsidP="001E51C8">
      <w:pPr>
        <w:ind w:right="840"/>
        <w:rPr>
          <w:szCs w:val="21"/>
        </w:rPr>
      </w:pPr>
    </w:p>
    <w:p w14:paraId="61ABF99E" w14:textId="77777777" w:rsidR="001E51C8" w:rsidRPr="001E51C8" w:rsidRDefault="001E51C8" w:rsidP="001E51C8">
      <w:pPr>
        <w:pStyle w:val="a3"/>
        <w:numPr>
          <w:ilvl w:val="0"/>
          <w:numId w:val="1"/>
        </w:numPr>
        <w:ind w:leftChars="0" w:right="840"/>
        <w:rPr>
          <w:szCs w:val="21"/>
        </w:rPr>
      </w:pPr>
      <w:r w:rsidRPr="001E51C8">
        <w:rPr>
          <w:rFonts w:hint="eastAsia"/>
          <w:szCs w:val="21"/>
        </w:rPr>
        <w:t>出席者</w:t>
      </w:r>
    </w:p>
    <w:p w14:paraId="1D9408E7" w14:textId="77777777" w:rsidR="001E51C8" w:rsidRPr="001E51C8" w:rsidRDefault="001E51C8" w:rsidP="001E51C8">
      <w:pPr>
        <w:ind w:right="840"/>
        <w:rPr>
          <w:szCs w:val="21"/>
        </w:rPr>
      </w:pPr>
      <w:r w:rsidRPr="001E51C8">
        <w:rPr>
          <w:rFonts w:hint="eastAsia"/>
          <w:szCs w:val="21"/>
        </w:rPr>
        <w:t>○○、○○、○○、○○</w:t>
      </w:r>
    </w:p>
    <w:p w14:paraId="53264BFA" w14:textId="77777777" w:rsidR="004A38AB" w:rsidRPr="001E51C8" w:rsidRDefault="004A38AB" w:rsidP="004A38AB">
      <w:pPr>
        <w:rPr>
          <w:szCs w:val="21"/>
        </w:rPr>
      </w:pPr>
    </w:p>
    <w:p w14:paraId="7F3D8949" w14:textId="77777777" w:rsidR="001E51C8" w:rsidRDefault="001E51C8" w:rsidP="001E51C8">
      <w:pPr>
        <w:pStyle w:val="a3"/>
        <w:numPr>
          <w:ilvl w:val="0"/>
          <w:numId w:val="1"/>
        </w:numPr>
        <w:ind w:leftChars="0"/>
        <w:rPr>
          <w:szCs w:val="21"/>
        </w:rPr>
      </w:pPr>
      <w:r w:rsidRPr="001E51C8">
        <w:rPr>
          <w:rFonts w:hint="eastAsia"/>
          <w:szCs w:val="21"/>
        </w:rPr>
        <w:t>議題</w:t>
      </w:r>
    </w:p>
    <w:p w14:paraId="76C8C30E" w14:textId="77777777" w:rsidR="001E51C8" w:rsidRPr="001E51C8" w:rsidRDefault="001E51C8" w:rsidP="001E51C8">
      <w:pPr>
        <w:pStyle w:val="a3"/>
        <w:numPr>
          <w:ilvl w:val="0"/>
          <w:numId w:val="2"/>
        </w:numPr>
        <w:ind w:leftChars="0"/>
        <w:rPr>
          <w:szCs w:val="21"/>
        </w:rPr>
      </w:pPr>
      <w:r>
        <w:rPr>
          <w:rFonts w:hint="eastAsia"/>
        </w:rPr>
        <w:t>労働者への周知の方法</w:t>
      </w:r>
      <w:r w:rsidR="00F10BCB">
        <w:rPr>
          <w:rFonts w:hint="eastAsia"/>
        </w:rPr>
        <w:t>。</w:t>
      </w:r>
    </w:p>
    <w:p w14:paraId="0EEFF4F0" w14:textId="77777777" w:rsidR="00146C54" w:rsidRDefault="001E51C8" w:rsidP="00F10BCB">
      <w:pPr>
        <w:rPr>
          <w:szCs w:val="21"/>
        </w:rPr>
      </w:pPr>
      <w:r w:rsidRPr="001E51C8">
        <w:rPr>
          <w:rFonts w:hint="eastAsia"/>
          <w:szCs w:val="21"/>
        </w:rPr>
        <w:t>ストレスチェック実施規程を</w:t>
      </w:r>
      <w:r w:rsidR="00146C54">
        <w:rPr>
          <w:rFonts w:hint="eastAsia"/>
          <w:szCs w:val="21"/>
        </w:rPr>
        <w:t>作成し、</w:t>
      </w:r>
      <w:r w:rsidRPr="001E51C8">
        <w:rPr>
          <w:rFonts w:hint="eastAsia"/>
          <w:szCs w:val="21"/>
        </w:rPr>
        <w:t>社内掲示板に掲載する</w:t>
      </w:r>
      <w:r w:rsidR="00146C54">
        <w:rPr>
          <w:rFonts w:hint="eastAsia"/>
          <w:szCs w:val="21"/>
        </w:rPr>
        <w:t>。</w:t>
      </w:r>
    </w:p>
    <w:p w14:paraId="2694509D" w14:textId="77777777" w:rsidR="00621D42" w:rsidRDefault="001E51C8" w:rsidP="00F10BCB">
      <w:pPr>
        <w:rPr>
          <w:szCs w:val="21"/>
        </w:rPr>
      </w:pPr>
      <w:r w:rsidRPr="001E51C8">
        <w:rPr>
          <w:rFonts w:hint="eastAsia"/>
          <w:szCs w:val="21"/>
        </w:rPr>
        <w:t>ストレスチェックの要旨をまとめた書面を配布する</w:t>
      </w:r>
      <w:r w:rsidR="00146C54">
        <w:rPr>
          <w:rFonts w:hint="eastAsia"/>
          <w:szCs w:val="21"/>
        </w:rPr>
        <w:t>。</w:t>
      </w:r>
    </w:p>
    <w:p w14:paraId="22E55E12" w14:textId="77777777" w:rsidR="00146C54" w:rsidRDefault="00146C54" w:rsidP="00F10BCB">
      <w:pPr>
        <w:rPr>
          <w:szCs w:val="21"/>
        </w:rPr>
      </w:pPr>
    </w:p>
    <w:p w14:paraId="54569382" w14:textId="77777777" w:rsidR="00F10BCB" w:rsidRPr="00F10BCB" w:rsidRDefault="00F10BCB" w:rsidP="00F10BCB">
      <w:pPr>
        <w:pStyle w:val="a3"/>
        <w:numPr>
          <w:ilvl w:val="0"/>
          <w:numId w:val="2"/>
        </w:numPr>
        <w:ind w:leftChars="0"/>
        <w:rPr>
          <w:szCs w:val="21"/>
        </w:rPr>
      </w:pPr>
      <w:r>
        <w:rPr>
          <w:rFonts w:hint="eastAsia"/>
        </w:rPr>
        <w:t>ストレスチェックは誰に実施させるのか。</w:t>
      </w:r>
    </w:p>
    <w:p w14:paraId="1865BA32" w14:textId="77777777" w:rsidR="00F10BCB" w:rsidRDefault="00F10BCB" w:rsidP="00F10BCB">
      <w:pPr>
        <w:rPr>
          <w:szCs w:val="21"/>
        </w:rPr>
      </w:pPr>
      <w:r>
        <w:rPr>
          <w:rFonts w:hint="eastAsia"/>
          <w:szCs w:val="21"/>
        </w:rPr>
        <w:t>実施者は産業医とする。</w:t>
      </w:r>
    </w:p>
    <w:p w14:paraId="11A4CD15" w14:textId="77777777" w:rsidR="00146C54" w:rsidRDefault="00146C54" w:rsidP="00F10BCB">
      <w:pPr>
        <w:rPr>
          <w:szCs w:val="21"/>
        </w:rPr>
      </w:pPr>
      <w:r>
        <w:rPr>
          <w:rFonts w:hint="eastAsia"/>
          <w:szCs w:val="21"/>
        </w:rPr>
        <w:t>ストレスチェックの実施を外部に委託することになった場合、産業医は共同実施者として関与する。</w:t>
      </w:r>
    </w:p>
    <w:p w14:paraId="7A5C6BF4" w14:textId="77777777" w:rsidR="00F10BCB" w:rsidRDefault="00F10BCB" w:rsidP="00F10BCB">
      <w:pPr>
        <w:rPr>
          <w:szCs w:val="21"/>
        </w:rPr>
      </w:pPr>
      <w:r>
        <w:rPr>
          <w:rFonts w:hint="eastAsia"/>
          <w:szCs w:val="21"/>
        </w:rPr>
        <w:t>実施事務従事者は○○課職員とする。</w:t>
      </w:r>
    </w:p>
    <w:p w14:paraId="46A65ADD" w14:textId="77777777" w:rsidR="00F10BCB" w:rsidRDefault="00F10BCB" w:rsidP="00F10BCB">
      <w:pPr>
        <w:rPr>
          <w:szCs w:val="21"/>
        </w:rPr>
      </w:pPr>
      <w:r>
        <w:rPr>
          <w:rFonts w:hint="eastAsia"/>
          <w:szCs w:val="21"/>
        </w:rPr>
        <w:t>実施事務従事者は実施者の指示のもと、日程調整・連絡、調査票の配布、回収、データ入力等の各種事務処理を担当する。</w:t>
      </w:r>
    </w:p>
    <w:p w14:paraId="76F8A76C" w14:textId="77777777" w:rsidR="00B55188" w:rsidRDefault="00B55188" w:rsidP="00F10BCB">
      <w:pPr>
        <w:rPr>
          <w:szCs w:val="21"/>
        </w:rPr>
      </w:pPr>
    </w:p>
    <w:p w14:paraId="3C3BE3F4" w14:textId="77777777" w:rsidR="00B55188" w:rsidRPr="00B55188" w:rsidRDefault="00B55188" w:rsidP="00B55188">
      <w:pPr>
        <w:pStyle w:val="a3"/>
        <w:numPr>
          <w:ilvl w:val="0"/>
          <w:numId w:val="2"/>
        </w:numPr>
        <w:ind w:leftChars="0"/>
        <w:rPr>
          <w:szCs w:val="21"/>
        </w:rPr>
      </w:pPr>
      <w:r>
        <w:rPr>
          <w:rFonts w:hint="eastAsia"/>
        </w:rPr>
        <w:t>ストレスチェックはいつ実施するのか。</w:t>
      </w:r>
    </w:p>
    <w:p w14:paraId="60A4DC15" w14:textId="77777777" w:rsidR="00B55188" w:rsidRDefault="00B55188" w:rsidP="00B55188">
      <w:pPr>
        <w:rPr>
          <w:szCs w:val="21"/>
        </w:rPr>
      </w:pPr>
      <w:r>
        <w:rPr>
          <w:rFonts w:hint="eastAsia"/>
          <w:szCs w:val="21"/>
        </w:rPr>
        <w:t>毎年○月から○月の間に部署ごとに設定し、実施する。</w:t>
      </w:r>
    </w:p>
    <w:p w14:paraId="2F9C06AB" w14:textId="77777777" w:rsidR="00B55188" w:rsidRDefault="00B55188" w:rsidP="00B55188">
      <w:pPr>
        <w:rPr>
          <w:szCs w:val="21"/>
        </w:rPr>
      </w:pPr>
    </w:p>
    <w:p w14:paraId="0FB89D53" w14:textId="77777777" w:rsidR="00B55188" w:rsidRPr="00B55188" w:rsidRDefault="00B55188" w:rsidP="00B55188">
      <w:pPr>
        <w:pStyle w:val="a3"/>
        <w:numPr>
          <w:ilvl w:val="0"/>
          <w:numId w:val="2"/>
        </w:numPr>
        <w:ind w:leftChars="0"/>
        <w:rPr>
          <w:szCs w:val="21"/>
        </w:rPr>
      </w:pPr>
      <w:r>
        <w:rPr>
          <w:rFonts w:hint="eastAsia"/>
        </w:rPr>
        <w:t>ストレスチェックの対象者</w:t>
      </w:r>
    </w:p>
    <w:p w14:paraId="38782C67" w14:textId="77777777" w:rsidR="00146C54" w:rsidRDefault="00B55188" w:rsidP="00B55188">
      <w:pPr>
        <w:rPr>
          <w:szCs w:val="21"/>
        </w:rPr>
      </w:pPr>
      <w:r>
        <w:rPr>
          <w:rFonts w:hint="eastAsia"/>
          <w:szCs w:val="21"/>
        </w:rPr>
        <w:t>パート、派遣社員を含む全ての</w:t>
      </w:r>
      <w:r w:rsidR="002A2422">
        <w:rPr>
          <w:rFonts w:hint="eastAsia"/>
          <w:szCs w:val="21"/>
        </w:rPr>
        <w:t>社員</w:t>
      </w:r>
      <w:r>
        <w:rPr>
          <w:rFonts w:hint="eastAsia"/>
          <w:szCs w:val="21"/>
        </w:rPr>
        <w:t>を対象とする。</w:t>
      </w:r>
    </w:p>
    <w:p w14:paraId="754C4E8C" w14:textId="77777777" w:rsidR="00B55188" w:rsidRDefault="00B55188" w:rsidP="00B55188">
      <w:pPr>
        <w:rPr>
          <w:szCs w:val="21"/>
        </w:rPr>
      </w:pPr>
    </w:p>
    <w:p w14:paraId="0B6E369E" w14:textId="77777777" w:rsidR="00B55188" w:rsidRPr="005A2635" w:rsidRDefault="005A2635" w:rsidP="00B55188">
      <w:pPr>
        <w:pStyle w:val="a3"/>
        <w:numPr>
          <w:ilvl w:val="0"/>
          <w:numId w:val="2"/>
        </w:numPr>
        <w:ind w:leftChars="0"/>
        <w:rPr>
          <w:szCs w:val="21"/>
        </w:rPr>
      </w:pPr>
      <w:r>
        <w:rPr>
          <w:rFonts w:hint="eastAsia"/>
        </w:rPr>
        <w:t>どんな質問票を使ってストレスチェックを実施するのか。</w:t>
      </w:r>
    </w:p>
    <w:p w14:paraId="1E31F24A" w14:textId="77777777" w:rsidR="005A2635" w:rsidRDefault="005A2635" w:rsidP="005A2635">
      <w:pPr>
        <w:rPr>
          <w:szCs w:val="21"/>
        </w:rPr>
      </w:pPr>
      <w:r>
        <w:rPr>
          <w:rFonts w:hint="eastAsia"/>
          <w:szCs w:val="21"/>
        </w:rPr>
        <w:t>実施者の指定した方法により行う。</w:t>
      </w:r>
    </w:p>
    <w:p w14:paraId="7D28BEC5" w14:textId="77777777" w:rsidR="005A2635" w:rsidRDefault="005A2635" w:rsidP="005A2635">
      <w:pPr>
        <w:rPr>
          <w:szCs w:val="21"/>
        </w:rPr>
      </w:pPr>
    </w:p>
    <w:p w14:paraId="1F2B8D1F" w14:textId="77777777" w:rsidR="005A2635" w:rsidRPr="005A2635" w:rsidRDefault="005A2635" w:rsidP="005A2635">
      <w:pPr>
        <w:pStyle w:val="a3"/>
        <w:numPr>
          <w:ilvl w:val="0"/>
          <w:numId w:val="2"/>
        </w:numPr>
        <w:ind w:leftChars="0"/>
        <w:rPr>
          <w:szCs w:val="21"/>
        </w:rPr>
      </w:pPr>
      <w:r>
        <w:rPr>
          <w:rFonts w:hint="eastAsia"/>
        </w:rPr>
        <w:lastRenderedPageBreak/>
        <w:t>ストレスチェックの結果をどのような方法で本人に通知するのか。</w:t>
      </w:r>
    </w:p>
    <w:p w14:paraId="64D193FC" w14:textId="77777777" w:rsidR="005A2635" w:rsidRDefault="00621D42" w:rsidP="005A2635">
      <w:pPr>
        <w:rPr>
          <w:szCs w:val="21"/>
        </w:rPr>
      </w:pPr>
      <w:r>
        <w:rPr>
          <w:rFonts w:hint="eastAsia"/>
          <w:szCs w:val="21"/>
        </w:rPr>
        <w:t>結果は</w:t>
      </w:r>
      <w:r w:rsidR="005A2635">
        <w:rPr>
          <w:rFonts w:hint="eastAsia"/>
          <w:szCs w:val="21"/>
        </w:rPr>
        <w:t>電子メールで通知する。</w:t>
      </w:r>
    </w:p>
    <w:p w14:paraId="57270D73" w14:textId="77777777" w:rsidR="00621D42" w:rsidRDefault="00621D42" w:rsidP="005A2635">
      <w:pPr>
        <w:rPr>
          <w:szCs w:val="21"/>
        </w:rPr>
      </w:pPr>
    </w:p>
    <w:p w14:paraId="103BEBFE" w14:textId="77777777" w:rsidR="005A2635" w:rsidRPr="005A2635" w:rsidRDefault="005A2635" w:rsidP="005A2635">
      <w:pPr>
        <w:pStyle w:val="a3"/>
        <w:numPr>
          <w:ilvl w:val="0"/>
          <w:numId w:val="2"/>
        </w:numPr>
        <w:ind w:leftChars="0"/>
        <w:rPr>
          <w:szCs w:val="21"/>
        </w:rPr>
      </w:pPr>
      <w:r>
        <w:rPr>
          <w:rFonts w:hint="eastAsia"/>
        </w:rPr>
        <w:t>面接指導の申出は誰にすれば良いのか。</w:t>
      </w:r>
    </w:p>
    <w:p w14:paraId="65D9225F" w14:textId="77777777" w:rsidR="005A2635" w:rsidRDefault="002D4138" w:rsidP="005A2635">
      <w:pPr>
        <w:rPr>
          <w:szCs w:val="21"/>
        </w:rPr>
      </w:pPr>
      <w:r>
        <w:rPr>
          <w:rFonts w:hint="eastAsia"/>
          <w:szCs w:val="21"/>
        </w:rPr>
        <w:t>結果通知を受け取ってから</w:t>
      </w:r>
      <w:r>
        <w:rPr>
          <w:rFonts w:hint="eastAsia"/>
          <w:szCs w:val="21"/>
        </w:rPr>
        <w:t>30</w:t>
      </w:r>
      <w:r>
        <w:rPr>
          <w:rFonts w:hint="eastAsia"/>
          <w:szCs w:val="21"/>
        </w:rPr>
        <w:t>日以内に実施者に電子メールにて申し出る。</w:t>
      </w:r>
    </w:p>
    <w:p w14:paraId="56089211" w14:textId="77777777" w:rsidR="002D4138" w:rsidRDefault="002D4138" w:rsidP="005A2635">
      <w:pPr>
        <w:rPr>
          <w:szCs w:val="21"/>
        </w:rPr>
      </w:pPr>
      <w:r>
        <w:rPr>
          <w:rFonts w:hint="eastAsia"/>
          <w:szCs w:val="21"/>
        </w:rPr>
        <w:t>結果通知後</w:t>
      </w:r>
      <w:r>
        <w:rPr>
          <w:rFonts w:hint="eastAsia"/>
          <w:szCs w:val="21"/>
        </w:rPr>
        <w:t>20</w:t>
      </w:r>
      <w:r>
        <w:rPr>
          <w:rFonts w:hint="eastAsia"/>
          <w:szCs w:val="21"/>
        </w:rPr>
        <w:t>日以内に面接指導の申出がなければ、実施者は本人にその後の状況について確認し、面接指導を申し出るよう勧奨する。</w:t>
      </w:r>
    </w:p>
    <w:p w14:paraId="21D8842C" w14:textId="77777777" w:rsidR="002D4138" w:rsidRDefault="002D4138" w:rsidP="005A2635">
      <w:pPr>
        <w:rPr>
          <w:szCs w:val="21"/>
        </w:rPr>
      </w:pPr>
    </w:p>
    <w:p w14:paraId="0A535857" w14:textId="77777777" w:rsidR="002D4138" w:rsidRPr="002D4138" w:rsidRDefault="002D4138" w:rsidP="002D4138">
      <w:pPr>
        <w:pStyle w:val="a3"/>
        <w:numPr>
          <w:ilvl w:val="0"/>
          <w:numId w:val="2"/>
        </w:numPr>
        <w:ind w:leftChars="0"/>
        <w:rPr>
          <w:szCs w:val="21"/>
        </w:rPr>
      </w:pPr>
      <w:r>
        <w:rPr>
          <w:rFonts w:hint="eastAsia"/>
        </w:rPr>
        <w:t>面接指導はどの医師に依頼して実施するのか。</w:t>
      </w:r>
    </w:p>
    <w:p w14:paraId="3A70B89A" w14:textId="77777777" w:rsidR="002D4138" w:rsidRDefault="002D4138" w:rsidP="002D4138">
      <w:pPr>
        <w:rPr>
          <w:szCs w:val="21"/>
        </w:rPr>
      </w:pPr>
      <w:r>
        <w:rPr>
          <w:rFonts w:hint="eastAsia"/>
          <w:szCs w:val="21"/>
        </w:rPr>
        <w:t>産業医が実施する。</w:t>
      </w:r>
    </w:p>
    <w:p w14:paraId="1166D23A" w14:textId="77777777" w:rsidR="002D4138" w:rsidRDefault="002D4138" w:rsidP="002D4138">
      <w:pPr>
        <w:rPr>
          <w:szCs w:val="21"/>
        </w:rPr>
      </w:pPr>
    </w:p>
    <w:p w14:paraId="309BAC39" w14:textId="77777777" w:rsidR="002D4138" w:rsidRPr="00A05E1D" w:rsidRDefault="002D4138" w:rsidP="002D4138">
      <w:pPr>
        <w:pStyle w:val="a3"/>
        <w:numPr>
          <w:ilvl w:val="0"/>
          <w:numId w:val="2"/>
        </w:numPr>
        <w:ind w:leftChars="0"/>
        <w:rPr>
          <w:szCs w:val="21"/>
        </w:rPr>
      </w:pPr>
      <w:r>
        <w:rPr>
          <w:rFonts w:hint="eastAsia"/>
        </w:rPr>
        <w:t>集団分析はどんな方法で行うのか。</w:t>
      </w:r>
    </w:p>
    <w:p w14:paraId="5F2AE68A" w14:textId="77777777" w:rsidR="00A05E1D" w:rsidRPr="00A05E1D" w:rsidRDefault="00A05E1D" w:rsidP="00A05E1D">
      <w:pPr>
        <w:rPr>
          <w:szCs w:val="21"/>
        </w:rPr>
      </w:pPr>
      <w:r>
        <w:rPr>
          <w:rFonts w:hint="eastAsia"/>
          <w:szCs w:val="21"/>
        </w:rPr>
        <w:t>「労働安全衛生法に基づくストレスチェック制度実施マニュアル」に基づき集団分析を行う。</w:t>
      </w:r>
    </w:p>
    <w:p w14:paraId="0BDB2230" w14:textId="77777777" w:rsidR="002D4138" w:rsidRDefault="003E4628" w:rsidP="002D4138">
      <w:pPr>
        <w:rPr>
          <w:szCs w:val="21"/>
        </w:rPr>
      </w:pPr>
      <w:r>
        <w:rPr>
          <w:rFonts w:hint="eastAsia"/>
          <w:szCs w:val="21"/>
        </w:rPr>
        <w:t>だたし、</w:t>
      </w:r>
      <w:r w:rsidR="00A05E1D">
        <w:rPr>
          <w:rFonts w:hint="eastAsia"/>
          <w:szCs w:val="21"/>
        </w:rPr>
        <w:t>第</w:t>
      </w:r>
      <w:r w:rsidR="00A05E1D">
        <w:rPr>
          <w:rFonts w:hint="eastAsia"/>
          <w:szCs w:val="21"/>
        </w:rPr>
        <w:t>1</w:t>
      </w:r>
      <w:r w:rsidR="00A05E1D">
        <w:rPr>
          <w:rFonts w:hint="eastAsia"/>
          <w:szCs w:val="21"/>
        </w:rPr>
        <w:t>回目のストレスチェックでは集団分析は行わないこととし、受検状況等を鑑みて</w:t>
      </w:r>
      <w:r w:rsidR="00A05E1D">
        <w:rPr>
          <w:rFonts w:hint="eastAsia"/>
          <w:szCs w:val="21"/>
        </w:rPr>
        <w:t>2</w:t>
      </w:r>
      <w:r w:rsidR="00A05E1D">
        <w:rPr>
          <w:rFonts w:hint="eastAsia"/>
          <w:szCs w:val="21"/>
        </w:rPr>
        <w:t>回目以降に集団分析の実施を検討する。</w:t>
      </w:r>
    </w:p>
    <w:p w14:paraId="70BB4E0C" w14:textId="77777777" w:rsidR="00A05E1D" w:rsidRDefault="00A05E1D" w:rsidP="002D4138">
      <w:pPr>
        <w:rPr>
          <w:szCs w:val="21"/>
        </w:rPr>
      </w:pPr>
    </w:p>
    <w:p w14:paraId="5CAE0E8E" w14:textId="77777777" w:rsidR="00A05E1D" w:rsidRPr="00A05E1D" w:rsidRDefault="00A05E1D" w:rsidP="00A05E1D">
      <w:pPr>
        <w:pStyle w:val="a3"/>
        <w:numPr>
          <w:ilvl w:val="0"/>
          <w:numId w:val="2"/>
        </w:numPr>
        <w:ind w:leftChars="0"/>
        <w:rPr>
          <w:szCs w:val="21"/>
        </w:rPr>
      </w:pPr>
      <w:r>
        <w:rPr>
          <w:rFonts w:hint="eastAsia"/>
          <w:szCs w:val="21"/>
        </w:rPr>
        <w:t>ストレスチェックの結果は誰が</w:t>
      </w:r>
      <w:r>
        <w:rPr>
          <w:rFonts w:hint="eastAsia"/>
        </w:rPr>
        <w:t>、どこに保存するのか。</w:t>
      </w:r>
    </w:p>
    <w:p w14:paraId="1C714284" w14:textId="77777777" w:rsidR="00A05E1D" w:rsidRDefault="004B68F2" w:rsidP="00A05E1D">
      <w:pPr>
        <w:rPr>
          <w:szCs w:val="21"/>
        </w:rPr>
      </w:pPr>
      <w:r>
        <w:rPr>
          <w:rFonts w:hint="eastAsia"/>
          <w:szCs w:val="21"/>
        </w:rPr>
        <w:t>実施事務従事者が会社のサーバーに</w:t>
      </w:r>
      <w:r>
        <w:rPr>
          <w:rFonts w:hint="eastAsia"/>
          <w:szCs w:val="21"/>
        </w:rPr>
        <w:t>5</w:t>
      </w:r>
      <w:r>
        <w:rPr>
          <w:rFonts w:hint="eastAsia"/>
          <w:szCs w:val="21"/>
        </w:rPr>
        <w:t>年間保存する。</w:t>
      </w:r>
    </w:p>
    <w:p w14:paraId="40118F21" w14:textId="77777777" w:rsidR="004B68F2" w:rsidRDefault="004B68F2" w:rsidP="00A05E1D">
      <w:pPr>
        <w:rPr>
          <w:szCs w:val="21"/>
        </w:rPr>
      </w:pPr>
      <w:r>
        <w:rPr>
          <w:rFonts w:hint="eastAsia"/>
          <w:szCs w:val="21"/>
        </w:rPr>
        <w:t>実施事務従事者はストレスチェックの結果が第</w:t>
      </w:r>
      <w:r>
        <w:rPr>
          <w:rFonts w:hint="eastAsia"/>
          <w:szCs w:val="21"/>
        </w:rPr>
        <w:t>3</w:t>
      </w:r>
      <w:r>
        <w:rPr>
          <w:rFonts w:hint="eastAsia"/>
          <w:szCs w:val="21"/>
        </w:rPr>
        <w:t>者に閲覧されることがないようパスワードの管理を行う。</w:t>
      </w:r>
    </w:p>
    <w:p w14:paraId="7CACC245" w14:textId="77777777" w:rsidR="002542D9" w:rsidRDefault="002542D9" w:rsidP="00A05E1D">
      <w:pPr>
        <w:rPr>
          <w:szCs w:val="21"/>
        </w:rPr>
      </w:pPr>
    </w:p>
    <w:p w14:paraId="0AA5D6BE" w14:textId="77777777" w:rsidR="002542D9" w:rsidRDefault="002542D9" w:rsidP="002542D9">
      <w:pPr>
        <w:pStyle w:val="a3"/>
        <w:numPr>
          <w:ilvl w:val="0"/>
          <w:numId w:val="2"/>
        </w:numPr>
        <w:ind w:leftChars="0"/>
        <w:rPr>
          <w:szCs w:val="21"/>
        </w:rPr>
      </w:pPr>
      <w:r>
        <w:rPr>
          <w:rFonts w:hint="eastAsia"/>
          <w:szCs w:val="21"/>
        </w:rPr>
        <w:t>その他</w:t>
      </w:r>
    </w:p>
    <w:p w14:paraId="172BEC4D" w14:textId="77777777" w:rsidR="005644D1" w:rsidRPr="002542D9" w:rsidRDefault="005644D1" w:rsidP="002542D9">
      <w:pPr>
        <w:rPr>
          <w:szCs w:val="21"/>
        </w:rPr>
      </w:pPr>
      <w:r>
        <w:rPr>
          <w:rFonts w:hint="eastAsia"/>
          <w:szCs w:val="21"/>
        </w:rPr>
        <w:t>ストレスチェックの結果、高ストレスとなった者については、保健師、看護師等による補足面談を行い医師による面接指導を要するかどうかの最終判断を行</w:t>
      </w:r>
      <w:r w:rsidR="00D517C7">
        <w:rPr>
          <w:rFonts w:hint="eastAsia"/>
          <w:szCs w:val="21"/>
        </w:rPr>
        <w:t>って</w:t>
      </w:r>
      <w:r w:rsidR="00F91460">
        <w:rPr>
          <w:rFonts w:hint="eastAsia"/>
          <w:szCs w:val="21"/>
        </w:rPr>
        <w:t>はどうか</w:t>
      </w:r>
      <w:r>
        <w:rPr>
          <w:rFonts w:hint="eastAsia"/>
          <w:szCs w:val="21"/>
        </w:rPr>
        <w:t>。</w:t>
      </w:r>
    </w:p>
    <w:sectPr w:rsidR="005644D1" w:rsidRPr="002542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3CE85" w14:textId="77777777" w:rsidR="003820CA" w:rsidRDefault="003820CA" w:rsidP="00DA34CE">
      <w:r>
        <w:separator/>
      </w:r>
    </w:p>
  </w:endnote>
  <w:endnote w:type="continuationSeparator" w:id="0">
    <w:p w14:paraId="1C17D4BA" w14:textId="77777777" w:rsidR="003820CA" w:rsidRDefault="003820CA" w:rsidP="00DA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114B" w14:textId="77777777" w:rsidR="003820CA" w:rsidRDefault="003820CA" w:rsidP="00DA34CE">
      <w:r>
        <w:separator/>
      </w:r>
    </w:p>
  </w:footnote>
  <w:footnote w:type="continuationSeparator" w:id="0">
    <w:p w14:paraId="1D5545A8" w14:textId="77777777" w:rsidR="003820CA" w:rsidRDefault="003820CA" w:rsidP="00DA3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6C13"/>
    <w:multiLevelType w:val="hybridMultilevel"/>
    <w:tmpl w:val="C8AAA80C"/>
    <w:lvl w:ilvl="0" w:tplc="F2C4C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12B69"/>
    <w:multiLevelType w:val="hybridMultilevel"/>
    <w:tmpl w:val="8BD62A5C"/>
    <w:lvl w:ilvl="0" w:tplc="0ED42D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3485746">
    <w:abstractNumId w:val="1"/>
  </w:num>
  <w:num w:numId="2" w16cid:durableId="50548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8AB"/>
    <w:rsid w:val="0003069F"/>
    <w:rsid w:val="00037B06"/>
    <w:rsid w:val="0004477B"/>
    <w:rsid w:val="00053831"/>
    <w:rsid w:val="000656CE"/>
    <w:rsid w:val="000774BF"/>
    <w:rsid w:val="000812F4"/>
    <w:rsid w:val="000875EC"/>
    <w:rsid w:val="000A5250"/>
    <w:rsid w:val="000B4CF6"/>
    <w:rsid w:val="000C4FB5"/>
    <w:rsid w:val="000E4A17"/>
    <w:rsid w:val="000F224C"/>
    <w:rsid w:val="000F292B"/>
    <w:rsid w:val="000F5822"/>
    <w:rsid w:val="00146C54"/>
    <w:rsid w:val="00160841"/>
    <w:rsid w:val="001641F1"/>
    <w:rsid w:val="001A2B1D"/>
    <w:rsid w:val="001A4D31"/>
    <w:rsid w:val="001B182D"/>
    <w:rsid w:val="001C2169"/>
    <w:rsid w:val="001C74C8"/>
    <w:rsid w:val="001D28EB"/>
    <w:rsid w:val="001D47AA"/>
    <w:rsid w:val="001D769B"/>
    <w:rsid w:val="001E3B80"/>
    <w:rsid w:val="001E43D7"/>
    <w:rsid w:val="001E51C8"/>
    <w:rsid w:val="001E6C89"/>
    <w:rsid w:val="002409E5"/>
    <w:rsid w:val="002468B3"/>
    <w:rsid w:val="002542D9"/>
    <w:rsid w:val="00270F8D"/>
    <w:rsid w:val="00286F70"/>
    <w:rsid w:val="00290624"/>
    <w:rsid w:val="002A2422"/>
    <w:rsid w:val="002A6FA8"/>
    <w:rsid w:val="002B1996"/>
    <w:rsid w:val="002C3DBE"/>
    <w:rsid w:val="002D4138"/>
    <w:rsid w:val="002D7697"/>
    <w:rsid w:val="002E205F"/>
    <w:rsid w:val="002E4DDA"/>
    <w:rsid w:val="002E70B3"/>
    <w:rsid w:val="003019AF"/>
    <w:rsid w:val="003126D2"/>
    <w:rsid w:val="00315BA1"/>
    <w:rsid w:val="003272D6"/>
    <w:rsid w:val="00372954"/>
    <w:rsid w:val="003820CA"/>
    <w:rsid w:val="00396A6E"/>
    <w:rsid w:val="00397983"/>
    <w:rsid w:val="003A2ED6"/>
    <w:rsid w:val="003E07B9"/>
    <w:rsid w:val="003E3640"/>
    <w:rsid w:val="003E45E8"/>
    <w:rsid w:val="003E4628"/>
    <w:rsid w:val="003E58A3"/>
    <w:rsid w:val="004113C6"/>
    <w:rsid w:val="004346B7"/>
    <w:rsid w:val="00440964"/>
    <w:rsid w:val="00464B0F"/>
    <w:rsid w:val="004729D4"/>
    <w:rsid w:val="0048714F"/>
    <w:rsid w:val="00490695"/>
    <w:rsid w:val="004A38AB"/>
    <w:rsid w:val="004B290A"/>
    <w:rsid w:val="004B67C3"/>
    <w:rsid w:val="004B68F2"/>
    <w:rsid w:val="004B79AA"/>
    <w:rsid w:val="004E16D9"/>
    <w:rsid w:val="00501204"/>
    <w:rsid w:val="00524716"/>
    <w:rsid w:val="005376D3"/>
    <w:rsid w:val="00564095"/>
    <w:rsid w:val="005644D1"/>
    <w:rsid w:val="00573F76"/>
    <w:rsid w:val="00581DF6"/>
    <w:rsid w:val="00585150"/>
    <w:rsid w:val="005965F1"/>
    <w:rsid w:val="00597616"/>
    <w:rsid w:val="005A2635"/>
    <w:rsid w:val="005A2F57"/>
    <w:rsid w:val="005B6FEC"/>
    <w:rsid w:val="005D7683"/>
    <w:rsid w:val="005F26E0"/>
    <w:rsid w:val="006014A0"/>
    <w:rsid w:val="00621D42"/>
    <w:rsid w:val="00627A18"/>
    <w:rsid w:val="006334D2"/>
    <w:rsid w:val="006521E2"/>
    <w:rsid w:val="00652F68"/>
    <w:rsid w:val="00661720"/>
    <w:rsid w:val="0067253E"/>
    <w:rsid w:val="006736F2"/>
    <w:rsid w:val="0068000F"/>
    <w:rsid w:val="006C0D02"/>
    <w:rsid w:val="006F65E8"/>
    <w:rsid w:val="007210AD"/>
    <w:rsid w:val="00753B96"/>
    <w:rsid w:val="00756985"/>
    <w:rsid w:val="00790BE4"/>
    <w:rsid w:val="007A2D44"/>
    <w:rsid w:val="007D1D44"/>
    <w:rsid w:val="00812EBF"/>
    <w:rsid w:val="00846677"/>
    <w:rsid w:val="008555D6"/>
    <w:rsid w:val="00861A8D"/>
    <w:rsid w:val="00884759"/>
    <w:rsid w:val="00884AE2"/>
    <w:rsid w:val="00891BD7"/>
    <w:rsid w:val="008A5575"/>
    <w:rsid w:val="008B3AEF"/>
    <w:rsid w:val="008C33EA"/>
    <w:rsid w:val="008D279B"/>
    <w:rsid w:val="008D3266"/>
    <w:rsid w:val="00905991"/>
    <w:rsid w:val="009069C6"/>
    <w:rsid w:val="00921639"/>
    <w:rsid w:val="009418B0"/>
    <w:rsid w:val="00947B79"/>
    <w:rsid w:val="0097063B"/>
    <w:rsid w:val="009A3798"/>
    <w:rsid w:val="009A5507"/>
    <w:rsid w:val="009C6134"/>
    <w:rsid w:val="00A05E1D"/>
    <w:rsid w:val="00A06556"/>
    <w:rsid w:val="00A1051A"/>
    <w:rsid w:val="00A33565"/>
    <w:rsid w:val="00A456FD"/>
    <w:rsid w:val="00A6253E"/>
    <w:rsid w:val="00A63632"/>
    <w:rsid w:val="00A6659B"/>
    <w:rsid w:val="00A7275B"/>
    <w:rsid w:val="00AA2068"/>
    <w:rsid w:val="00AA5BA0"/>
    <w:rsid w:val="00AD3D5E"/>
    <w:rsid w:val="00B20503"/>
    <w:rsid w:val="00B25DE6"/>
    <w:rsid w:val="00B4116D"/>
    <w:rsid w:val="00B50866"/>
    <w:rsid w:val="00B51B20"/>
    <w:rsid w:val="00B55188"/>
    <w:rsid w:val="00B571E8"/>
    <w:rsid w:val="00B60B71"/>
    <w:rsid w:val="00BD385F"/>
    <w:rsid w:val="00C1304D"/>
    <w:rsid w:val="00C24810"/>
    <w:rsid w:val="00C253F2"/>
    <w:rsid w:val="00C402F0"/>
    <w:rsid w:val="00C51B2D"/>
    <w:rsid w:val="00C546D6"/>
    <w:rsid w:val="00C74E5C"/>
    <w:rsid w:val="00C80C49"/>
    <w:rsid w:val="00C80F47"/>
    <w:rsid w:val="00C82168"/>
    <w:rsid w:val="00C85B3F"/>
    <w:rsid w:val="00C93BE2"/>
    <w:rsid w:val="00CA5B0E"/>
    <w:rsid w:val="00CB0288"/>
    <w:rsid w:val="00CB7AA8"/>
    <w:rsid w:val="00CC567F"/>
    <w:rsid w:val="00CD44CD"/>
    <w:rsid w:val="00CE7140"/>
    <w:rsid w:val="00D026F4"/>
    <w:rsid w:val="00D11B63"/>
    <w:rsid w:val="00D17FA0"/>
    <w:rsid w:val="00D264A5"/>
    <w:rsid w:val="00D30FB8"/>
    <w:rsid w:val="00D4689D"/>
    <w:rsid w:val="00D517C7"/>
    <w:rsid w:val="00D62B9B"/>
    <w:rsid w:val="00D72818"/>
    <w:rsid w:val="00DA2A33"/>
    <w:rsid w:val="00DA34CE"/>
    <w:rsid w:val="00E136C2"/>
    <w:rsid w:val="00E21B37"/>
    <w:rsid w:val="00E31CE8"/>
    <w:rsid w:val="00E43342"/>
    <w:rsid w:val="00EA2810"/>
    <w:rsid w:val="00EB4A75"/>
    <w:rsid w:val="00ED32BC"/>
    <w:rsid w:val="00EE4C20"/>
    <w:rsid w:val="00F0225F"/>
    <w:rsid w:val="00F10BCB"/>
    <w:rsid w:val="00F2747B"/>
    <w:rsid w:val="00F30A64"/>
    <w:rsid w:val="00F42FD6"/>
    <w:rsid w:val="00F6087D"/>
    <w:rsid w:val="00F761D7"/>
    <w:rsid w:val="00F91460"/>
    <w:rsid w:val="00F94315"/>
    <w:rsid w:val="00F967DB"/>
    <w:rsid w:val="00FA4CAF"/>
    <w:rsid w:val="00FB1D7D"/>
    <w:rsid w:val="00FD5B36"/>
    <w:rsid w:val="00FE1C4E"/>
    <w:rsid w:val="00FE2464"/>
    <w:rsid w:val="00FF0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8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8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8AB"/>
    <w:pPr>
      <w:ind w:leftChars="400" w:left="840"/>
    </w:pPr>
  </w:style>
  <w:style w:type="paragraph" w:styleId="a4">
    <w:name w:val="Date"/>
    <w:basedOn w:val="a"/>
    <w:next w:val="a"/>
    <w:link w:val="a5"/>
    <w:uiPriority w:val="99"/>
    <w:semiHidden/>
    <w:unhideWhenUsed/>
    <w:rsid w:val="001E51C8"/>
  </w:style>
  <w:style w:type="character" w:customStyle="1" w:styleId="a5">
    <w:name w:val="日付 (文字)"/>
    <w:basedOn w:val="a0"/>
    <w:link w:val="a4"/>
    <w:uiPriority w:val="99"/>
    <w:semiHidden/>
    <w:rsid w:val="001E51C8"/>
  </w:style>
  <w:style w:type="paragraph" w:styleId="a6">
    <w:name w:val="header"/>
    <w:basedOn w:val="a"/>
    <w:link w:val="a7"/>
    <w:uiPriority w:val="99"/>
    <w:unhideWhenUsed/>
    <w:rsid w:val="00DA34CE"/>
    <w:pPr>
      <w:tabs>
        <w:tab w:val="center" w:pos="4252"/>
        <w:tab w:val="right" w:pos="8504"/>
      </w:tabs>
      <w:snapToGrid w:val="0"/>
    </w:pPr>
  </w:style>
  <w:style w:type="character" w:customStyle="1" w:styleId="a7">
    <w:name w:val="ヘッダー (文字)"/>
    <w:basedOn w:val="a0"/>
    <w:link w:val="a6"/>
    <w:uiPriority w:val="99"/>
    <w:rsid w:val="00DA34CE"/>
  </w:style>
  <w:style w:type="paragraph" w:styleId="a8">
    <w:name w:val="footer"/>
    <w:basedOn w:val="a"/>
    <w:link w:val="a9"/>
    <w:uiPriority w:val="99"/>
    <w:unhideWhenUsed/>
    <w:rsid w:val="00DA34CE"/>
    <w:pPr>
      <w:tabs>
        <w:tab w:val="center" w:pos="4252"/>
        <w:tab w:val="right" w:pos="8504"/>
      </w:tabs>
      <w:snapToGrid w:val="0"/>
    </w:pPr>
  </w:style>
  <w:style w:type="character" w:customStyle="1" w:styleId="a9">
    <w:name w:val="フッター (文字)"/>
    <w:basedOn w:val="a0"/>
    <w:link w:val="a8"/>
    <w:uiPriority w:val="99"/>
    <w:rsid w:val="00DA3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2022-06-22T06:38:00Z</dcterms:created>
  <dcterms:modified xsi:type="dcterms:W3CDTF">2022-06-22T06:38:00Z</dcterms:modified>
</cp:coreProperties>
</file>